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C2D2" w14:textId="77777777" w:rsidR="0088578B" w:rsidRDefault="0088578B">
      <w:pPr>
        <w:rPr>
          <w:rFonts w:ascii="Calibri" w:hAnsi="Calibri" w:cs="Calibri"/>
          <w:sz w:val="24"/>
          <w:szCs w:val="24"/>
        </w:rPr>
      </w:pPr>
    </w:p>
    <w:p w14:paraId="041E4B52" w14:textId="6253404A" w:rsidR="0088578B" w:rsidRPr="0088578B" w:rsidRDefault="0088578B">
      <w:pPr>
        <w:rPr>
          <w:rFonts w:ascii="Cambria" w:hAnsi="Cambria" w:cs="Calibri"/>
          <w:sz w:val="32"/>
          <w:szCs w:val="32"/>
        </w:rPr>
      </w:pPr>
      <w:r w:rsidRPr="0088578B">
        <w:rPr>
          <w:rFonts w:ascii="Cambria" w:hAnsi="Cambria" w:cs="Calibri"/>
          <w:sz w:val="32"/>
          <w:szCs w:val="32"/>
        </w:rPr>
        <w:t xml:space="preserve">Diocesan Synod 8 July 2026 - Presidential Address </w:t>
      </w:r>
    </w:p>
    <w:p w14:paraId="35E9997F" w14:textId="77777777" w:rsidR="0088578B" w:rsidRDefault="0088578B">
      <w:pPr>
        <w:rPr>
          <w:rFonts w:ascii="Calibri" w:hAnsi="Calibri" w:cs="Calibri"/>
          <w:sz w:val="24"/>
          <w:szCs w:val="24"/>
        </w:rPr>
      </w:pPr>
    </w:p>
    <w:p w14:paraId="13C443D8" w14:textId="193C35D3" w:rsidR="00854DD8" w:rsidRPr="0088578B" w:rsidRDefault="00902B32">
      <w:pPr>
        <w:rPr>
          <w:rFonts w:ascii="Calibri" w:hAnsi="Calibri" w:cs="Calibri"/>
          <w:sz w:val="24"/>
          <w:szCs w:val="24"/>
        </w:rPr>
      </w:pPr>
      <w:r w:rsidRPr="0088578B">
        <w:rPr>
          <w:rFonts w:ascii="Calibri" w:hAnsi="Calibri" w:cs="Calibri"/>
          <w:sz w:val="24"/>
          <w:szCs w:val="24"/>
        </w:rPr>
        <w:t xml:space="preserve">It’s wonderful to be with you this evening for our meeting of Diocesan Synod and for the Annual </w:t>
      </w:r>
      <w:r w:rsidR="00DE1692" w:rsidRPr="0088578B">
        <w:rPr>
          <w:rFonts w:ascii="Calibri" w:hAnsi="Calibri" w:cs="Calibri"/>
          <w:sz w:val="24"/>
          <w:szCs w:val="24"/>
        </w:rPr>
        <w:t>G</w:t>
      </w:r>
      <w:r w:rsidRPr="0088578B">
        <w:rPr>
          <w:rFonts w:ascii="Calibri" w:hAnsi="Calibri" w:cs="Calibri"/>
          <w:sz w:val="24"/>
          <w:szCs w:val="24"/>
        </w:rPr>
        <w:t xml:space="preserve">eneral </w:t>
      </w:r>
      <w:r w:rsidR="00DE1692" w:rsidRPr="0088578B">
        <w:rPr>
          <w:rFonts w:ascii="Calibri" w:hAnsi="Calibri" w:cs="Calibri"/>
          <w:sz w:val="24"/>
          <w:szCs w:val="24"/>
        </w:rPr>
        <w:t>M</w:t>
      </w:r>
      <w:r w:rsidRPr="0088578B">
        <w:rPr>
          <w:rFonts w:ascii="Calibri" w:hAnsi="Calibri" w:cs="Calibri"/>
          <w:sz w:val="24"/>
          <w:szCs w:val="24"/>
        </w:rPr>
        <w:t xml:space="preserve">eeting of our Diocesan Board of Finance. </w:t>
      </w:r>
    </w:p>
    <w:p w14:paraId="019B0C43" w14:textId="7FE9F583" w:rsidR="00902B32" w:rsidRPr="0088578B" w:rsidRDefault="00902B32">
      <w:pPr>
        <w:rPr>
          <w:rFonts w:ascii="Calibri" w:hAnsi="Calibri" w:cs="Calibri"/>
          <w:sz w:val="24"/>
          <w:szCs w:val="24"/>
        </w:rPr>
      </w:pPr>
      <w:r w:rsidRPr="0088578B">
        <w:rPr>
          <w:rFonts w:ascii="Calibri" w:hAnsi="Calibri" w:cs="Calibri"/>
          <w:sz w:val="24"/>
          <w:szCs w:val="24"/>
        </w:rPr>
        <w:t xml:space="preserve">Usually when I </w:t>
      </w:r>
      <w:r w:rsidR="00DE1692" w:rsidRPr="0088578B">
        <w:rPr>
          <w:rFonts w:ascii="Calibri" w:hAnsi="Calibri" w:cs="Calibri"/>
          <w:sz w:val="24"/>
          <w:szCs w:val="24"/>
        </w:rPr>
        <w:t>give</w:t>
      </w:r>
      <w:r w:rsidRPr="0088578B">
        <w:rPr>
          <w:rFonts w:ascii="Calibri" w:hAnsi="Calibri" w:cs="Calibri"/>
          <w:sz w:val="24"/>
          <w:szCs w:val="24"/>
        </w:rPr>
        <w:t xml:space="preserve"> the Presidential Address my instinct is to talk about </w:t>
      </w:r>
      <w:r w:rsidR="00DE1692" w:rsidRPr="0088578B">
        <w:rPr>
          <w:rFonts w:ascii="Calibri" w:hAnsi="Calibri" w:cs="Calibri"/>
          <w:sz w:val="24"/>
          <w:szCs w:val="24"/>
        </w:rPr>
        <w:t xml:space="preserve">all the </w:t>
      </w:r>
      <w:r w:rsidRPr="0088578B">
        <w:rPr>
          <w:rFonts w:ascii="Calibri" w:hAnsi="Calibri" w:cs="Calibri"/>
          <w:sz w:val="24"/>
          <w:szCs w:val="24"/>
        </w:rPr>
        <w:t xml:space="preserve">good news that’s happening in and around our diocese. So tonight I might have wanted to talk to you about all that we’re seeing in this year of especial focus on prayer. Or perhaps to explore with you that for the fourth year running, our diocese saw in 2025 growth in participation in our churches. Or maybe I’d have shared with you that </w:t>
      </w:r>
      <w:r w:rsidR="00DE1692" w:rsidRPr="0088578B">
        <w:rPr>
          <w:rFonts w:ascii="Calibri" w:hAnsi="Calibri" w:cs="Calibri"/>
          <w:sz w:val="24"/>
          <w:szCs w:val="24"/>
        </w:rPr>
        <w:t xml:space="preserve">this very morning </w:t>
      </w:r>
      <w:r w:rsidRPr="0088578B">
        <w:rPr>
          <w:rFonts w:ascii="Calibri" w:hAnsi="Calibri" w:cs="Calibri"/>
          <w:sz w:val="24"/>
          <w:szCs w:val="24"/>
        </w:rPr>
        <w:t xml:space="preserve">our education team ran the latest of their online sessions of collective worship that </w:t>
      </w:r>
      <w:r w:rsidR="00DE1692" w:rsidRPr="0088578B">
        <w:rPr>
          <w:rFonts w:ascii="Calibri" w:hAnsi="Calibri" w:cs="Calibri"/>
          <w:sz w:val="24"/>
          <w:szCs w:val="24"/>
        </w:rPr>
        <w:t>s</w:t>
      </w:r>
      <w:r w:rsidRPr="0088578B">
        <w:rPr>
          <w:rFonts w:ascii="Calibri" w:hAnsi="Calibri" w:cs="Calibri"/>
          <w:sz w:val="24"/>
          <w:szCs w:val="24"/>
        </w:rPr>
        <w:t xml:space="preserve">aw Bishop Fiona share a </w:t>
      </w:r>
      <w:r w:rsidR="009D56F5">
        <w:rPr>
          <w:rFonts w:ascii="Calibri" w:hAnsi="Calibri" w:cs="Calibri"/>
          <w:sz w:val="24"/>
          <w:szCs w:val="24"/>
        </w:rPr>
        <w:t>B</w:t>
      </w:r>
      <w:r w:rsidRPr="0088578B">
        <w:rPr>
          <w:rFonts w:ascii="Calibri" w:hAnsi="Calibri" w:cs="Calibri"/>
          <w:sz w:val="24"/>
          <w:szCs w:val="24"/>
        </w:rPr>
        <w:t xml:space="preserve">ible message with </w:t>
      </w:r>
      <w:r w:rsidR="00BF32D1" w:rsidRPr="0088578B">
        <w:rPr>
          <w:rFonts w:ascii="Calibri" w:hAnsi="Calibri" w:cs="Calibri"/>
          <w:sz w:val="24"/>
          <w:szCs w:val="24"/>
        </w:rPr>
        <w:t xml:space="preserve">around 7800 </w:t>
      </w:r>
      <w:r w:rsidRPr="0088578B">
        <w:rPr>
          <w:rFonts w:ascii="Calibri" w:hAnsi="Calibri" w:cs="Calibri"/>
          <w:sz w:val="24"/>
          <w:szCs w:val="24"/>
        </w:rPr>
        <w:t>children</w:t>
      </w:r>
      <w:r w:rsidR="00BF32D1" w:rsidRPr="0088578B">
        <w:rPr>
          <w:rFonts w:ascii="Calibri" w:hAnsi="Calibri" w:cs="Calibri"/>
          <w:sz w:val="24"/>
          <w:szCs w:val="24"/>
        </w:rPr>
        <w:t xml:space="preserve"> and one OFSTED inspector!</w:t>
      </w:r>
      <w:r w:rsidRPr="0088578B">
        <w:rPr>
          <w:rFonts w:ascii="Calibri" w:hAnsi="Calibri" w:cs="Calibri"/>
          <w:sz w:val="24"/>
          <w:szCs w:val="24"/>
        </w:rPr>
        <w:t xml:space="preserve"> </w:t>
      </w:r>
    </w:p>
    <w:p w14:paraId="35140B66" w14:textId="6167C6DD" w:rsidR="00571115" w:rsidRPr="0088578B" w:rsidRDefault="00902B32">
      <w:pPr>
        <w:rPr>
          <w:rFonts w:ascii="Calibri" w:hAnsi="Calibri" w:cs="Calibri"/>
          <w:sz w:val="24"/>
          <w:szCs w:val="24"/>
        </w:rPr>
      </w:pPr>
      <w:r w:rsidRPr="0088578B">
        <w:rPr>
          <w:rFonts w:ascii="Calibri" w:hAnsi="Calibri" w:cs="Calibri"/>
          <w:sz w:val="24"/>
          <w:szCs w:val="24"/>
        </w:rPr>
        <w:t xml:space="preserve">But I am conscious that at the heart of our meetings tonight is the 2025 Annual Report of the </w:t>
      </w:r>
      <w:r w:rsidR="00331DDB" w:rsidRPr="0088578B">
        <w:rPr>
          <w:rFonts w:ascii="Calibri" w:hAnsi="Calibri" w:cs="Calibri"/>
          <w:sz w:val="24"/>
          <w:szCs w:val="24"/>
        </w:rPr>
        <w:t xml:space="preserve">Diocesan Board of Finance. This makes for serious reading as it lays out the financial </w:t>
      </w:r>
      <w:r w:rsidR="00DE1692" w:rsidRPr="0088578B">
        <w:rPr>
          <w:rFonts w:ascii="Calibri" w:hAnsi="Calibri" w:cs="Calibri"/>
          <w:sz w:val="24"/>
          <w:szCs w:val="24"/>
        </w:rPr>
        <w:t xml:space="preserve">accounts </w:t>
      </w:r>
      <w:r w:rsidR="00331DDB" w:rsidRPr="0088578B">
        <w:rPr>
          <w:rFonts w:ascii="Calibri" w:hAnsi="Calibri" w:cs="Calibri"/>
          <w:sz w:val="24"/>
          <w:szCs w:val="24"/>
        </w:rPr>
        <w:t xml:space="preserve">of our diocese and reviews the drivers of the situation that we’re in. Put in a nutshell our expenditure is greater than </w:t>
      </w:r>
      <w:r w:rsidR="00DE1692" w:rsidRPr="0088578B">
        <w:rPr>
          <w:rFonts w:ascii="Calibri" w:hAnsi="Calibri" w:cs="Calibri"/>
          <w:sz w:val="24"/>
          <w:szCs w:val="24"/>
        </w:rPr>
        <w:t xml:space="preserve">our </w:t>
      </w:r>
      <w:r w:rsidR="00331DDB" w:rsidRPr="0088578B">
        <w:rPr>
          <w:rFonts w:ascii="Calibri" w:hAnsi="Calibri" w:cs="Calibri"/>
          <w:sz w:val="24"/>
          <w:szCs w:val="24"/>
        </w:rPr>
        <w:t xml:space="preserve">income and we are selling assets to make up the difference. Our situation is shaped by </w:t>
      </w:r>
      <w:r w:rsidR="00DE1692" w:rsidRPr="0088578B">
        <w:rPr>
          <w:rFonts w:ascii="Calibri" w:hAnsi="Calibri" w:cs="Calibri"/>
          <w:sz w:val="24"/>
          <w:szCs w:val="24"/>
        </w:rPr>
        <w:t xml:space="preserve">our </w:t>
      </w:r>
      <w:r w:rsidR="00331DDB" w:rsidRPr="0088578B">
        <w:rPr>
          <w:rFonts w:ascii="Calibri" w:hAnsi="Calibri" w:cs="Calibri"/>
          <w:sz w:val="24"/>
          <w:szCs w:val="24"/>
        </w:rPr>
        <w:t xml:space="preserve">global financial situation where wars in Ukraine and with Iran have pushed up both inflation and the cost of living. This makes it hard to ask people to increase the giving on which our </w:t>
      </w:r>
      <w:r w:rsidR="00BF32D1" w:rsidRPr="0088578B">
        <w:rPr>
          <w:rFonts w:ascii="Calibri" w:hAnsi="Calibri" w:cs="Calibri"/>
          <w:sz w:val="24"/>
          <w:szCs w:val="24"/>
        </w:rPr>
        <w:t xml:space="preserve">financial </w:t>
      </w:r>
      <w:r w:rsidR="00331DDB" w:rsidRPr="0088578B">
        <w:rPr>
          <w:rFonts w:ascii="Calibri" w:hAnsi="Calibri" w:cs="Calibri"/>
          <w:sz w:val="24"/>
          <w:szCs w:val="24"/>
        </w:rPr>
        <w:t xml:space="preserve">model is based and even when that happens, which to our credit has most certainly been the case, gains to our exchequer are quickly wiped out by the impact of inflation. </w:t>
      </w:r>
    </w:p>
    <w:p w14:paraId="56AB2B2E" w14:textId="702FBF6D" w:rsidR="00902B32" w:rsidRPr="0088578B" w:rsidRDefault="00DE1692">
      <w:pPr>
        <w:rPr>
          <w:rFonts w:ascii="Calibri" w:hAnsi="Calibri" w:cs="Calibri"/>
          <w:sz w:val="24"/>
          <w:szCs w:val="24"/>
        </w:rPr>
      </w:pPr>
      <w:r w:rsidRPr="0088578B">
        <w:rPr>
          <w:rFonts w:ascii="Calibri" w:hAnsi="Calibri" w:cs="Calibri"/>
          <w:sz w:val="24"/>
          <w:szCs w:val="24"/>
        </w:rPr>
        <w:t>Let me assure you that w</w:t>
      </w:r>
      <w:r w:rsidR="00571115" w:rsidRPr="0088578B">
        <w:rPr>
          <w:rFonts w:ascii="Calibri" w:hAnsi="Calibri" w:cs="Calibri"/>
          <w:sz w:val="24"/>
          <w:szCs w:val="24"/>
        </w:rPr>
        <w:t>e</w:t>
      </w:r>
      <w:r w:rsidR="00331DDB" w:rsidRPr="0088578B">
        <w:rPr>
          <w:rFonts w:ascii="Calibri" w:hAnsi="Calibri" w:cs="Calibri"/>
          <w:sz w:val="24"/>
          <w:szCs w:val="24"/>
        </w:rPr>
        <w:t xml:space="preserve">’re not just standing back while all this goes on. I want to pay tribute most of all to the work of dedicated treasurers, </w:t>
      </w:r>
      <w:r w:rsidR="004720AD">
        <w:rPr>
          <w:rFonts w:ascii="Calibri" w:hAnsi="Calibri" w:cs="Calibri"/>
          <w:sz w:val="24"/>
          <w:szCs w:val="24"/>
        </w:rPr>
        <w:t>church</w:t>
      </w:r>
      <w:r w:rsidR="00331DDB" w:rsidRPr="0088578B">
        <w:rPr>
          <w:rFonts w:ascii="Calibri" w:hAnsi="Calibri" w:cs="Calibri"/>
          <w:sz w:val="24"/>
          <w:szCs w:val="24"/>
        </w:rPr>
        <w:t>wardens, clergy, PCC members and members of our congregation</w:t>
      </w:r>
      <w:r w:rsidRPr="0088578B">
        <w:rPr>
          <w:rFonts w:ascii="Calibri" w:hAnsi="Calibri" w:cs="Calibri"/>
          <w:sz w:val="24"/>
          <w:szCs w:val="24"/>
        </w:rPr>
        <w:t>s</w:t>
      </w:r>
      <w:r w:rsidR="00331DDB" w:rsidRPr="0088578B">
        <w:rPr>
          <w:rFonts w:ascii="Calibri" w:hAnsi="Calibri" w:cs="Calibri"/>
          <w:sz w:val="24"/>
          <w:szCs w:val="24"/>
        </w:rPr>
        <w:t xml:space="preserve"> who work so hard to raise funds, control costs and give sacrificially. I want to thank our finance department and our Giving and Funding team for their committed and positive work with people and parishes</w:t>
      </w:r>
      <w:r w:rsidRPr="0088578B">
        <w:rPr>
          <w:rFonts w:ascii="Calibri" w:hAnsi="Calibri" w:cs="Calibri"/>
          <w:sz w:val="24"/>
          <w:szCs w:val="24"/>
        </w:rPr>
        <w:t xml:space="preserve"> all around our diocese</w:t>
      </w:r>
      <w:r w:rsidR="00331DDB" w:rsidRPr="0088578B">
        <w:rPr>
          <w:rFonts w:ascii="Calibri" w:hAnsi="Calibri" w:cs="Calibri"/>
          <w:sz w:val="24"/>
          <w:szCs w:val="24"/>
        </w:rPr>
        <w:t xml:space="preserve">. I want to thank </w:t>
      </w:r>
      <w:r w:rsidRPr="0088578B">
        <w:rPr>
          <w:rFonts w:ascii="Calibri" w:hAnsi="Calibri" w:cs="Calibri"/>
          <w:sz w:val="24"/>
          <w:szCs w:val="24"/>
        </w:rPr>
        <w:t xml:space="preserve">the members and chair of </w:t>
      </w:r>
      <w:r w:rsidR="00331DDB" w:rsidRPr="0088578B">
        <w:rPr>
          <w:rFonts w:ascii="Calibri" w:hAnsi="Calibri" w:cs="Calibri"/>
          <w:sz w:val="24"/>
          <w:szCs w:val="24"/>
        </w:rPr>
        <w:t xml:space="preserve">our Board of Finance for their wise stewardship </w:t>
      </w:r>
      <w:r w:rsidRPr="0088578B">
        <w:rPr>
          <w:rFonts w:ascii="Calibri" w:hAnsi="Calibri" w:cs="Calibri"/>
          <w:sz w:val="24"/>
          <w:szCs w:val="24"/>
        </w:rPr>
        <w:t xml:space="preserve">of </w:t>
      </w:r>
      <w:r w:rsidR="00331DDB" w:rsidRPr="0088578B">
        <w:rPr>
          <w:rFonts w:ascii="Calibri" w:hAnsi="Calibri" w:cs="Calibri"/>
          <w:sz w:val="24"/>
          <w:szCs w:val="24"/>
        </w:rPr>
        <w:t xml:space="preserve">our resources and for the imaginative </w:t>
      </w:r>
      <w:r w:rsidRPr="0088578B">
        <w:rPr>
          <w:rFonts w:ascii="Calibri" w:hAnsi="Calibri" w:cs="Calibri"/>
          <w:sz w:val="24"/>
          <w:szCs w:val="24"/>
        </w:rPr>
        <w:t>steps they are taking</w:t>
      </w:r>
      <w:r w:rsidR="00E13A5C" w:rsidRPr="0088578B">
        <w:rPr>
          <w:rFonts w:ascii="Calibri" w:hAnsi="Calibri" w:cs="Calibri"/>
          <w:sz w:val="24"/>
          <w:szCs w:val="24"/>
        </w:rPr>
        <w:t xml:space="preserve"> to improve our situation – for example by the current work being done to review our investments to ensure that we are maximizing the </w:t>
      </w:r>
      <w:r w:rsidRPr="0088578B">
        <w:rPr>
          <w:rFonts w:ascii="Calibri" w:hAnsi="Calibri" w:cs="Calibri"/>
          <w:sz w:val="24"/>
          <w:szCs w:val="24"/>
        </w:rPr>
        <w:t xml:space="preserve">returns </w:t>
      </w:r>
      <w:r w:rsidR="00E13A5C" w:rsidRPr="0088578B">
        <w:rPr>
          <w:rFonts w:ascii="Calibri" w:hAnsi="Calibri" w:cs="Calibri"/>
          <w:sz w:val="24"/>
          <w:szCs w:val="24"/>
        </w:rPr>
        <w:t xml:space="preserve">that they yield. </w:t>
      </w:r>
    </w:p>
    <w:p w14:paraId="646027B6" w14:textId="09776832" w:rsidR="00E13A5C" w:rsidRPr="0088578B" w:rsidRDefault="00E13A5C">
      <w:pPr>
        <w:rPr>
          <w:rFonts w:ascii="Calibri" w:hAnsi="Calibri" w:cs="Calibri"/>
          <w:sz w:val="24"/>
          <w:szCs w:val="24"/>
        </w:rPr>
      </w:pPr>
      <w:r w:rsidRPr="0088578B">
        <w:rPr>
          <w:rFonts w:ascii="Calibri" w:hAnsi="Calibri" w:cs="Calibri"/>
          <w:sz w:val="24"/>
          <w:szCs w:val="24"/>
        </w:rPr>
        <w:t xml:space="preserve">But even with all that’s happening, </w:t>
      </w:r>
      <w:r w:rsidR="00DE1692" w:rsidRPr="0088578B">
        <w:rPr>
          <w:rFonts w:ascii="Calibri" w:hAnsi="Calibri" w:cs="Calibri"/>
          <w:sz w:val="24"/>
          <w:szCs w:val="24"/>
        </w:rPr>
        <w:t>it must be admitted</w:t>
      </w:r>
      <w:r w:rsidRPr="0088578B">
        <w:rPr>
          <w:rFonts w:ascii="Calibri" w:hAnsi="Calibri" w:cs="Calibri"/>
          <w:sz w:val="24"/>
          <w:szCs w:val="24"/>
        </w:rPr>
        <w:t xml:space="preserve"> that finding solutions to our financial situation is not easy. If it were we ‘d have </w:t>
      </w:r>
      <w:r w:rsidR="00DE1692" w:rsidRPr="0088578B">
        <w:rPr>
          <w:rFonts w:ascii="Calibri" w:hAnsi="Calibri" w:cs="Calibri"/>
          <w:sz w:val="24"/>
          <w:szCs w:val="24"/>
        </w:rPr>
        <w:t>done this</w:t>
      </w:r>
      <w:r w:rsidRPr="0088578B">
        <w:rPr>
          <w:rFonts w:ascii="Calibri" w:hAnsi="Calibri" w:cs="Calibri"/>
          <w:sz w:val="24"/>
          <w:szCs w:val="24"/>
        </w:rPr>
        <w:t xml:space="preserve"> ages ago. There</w:t>
      </w:r>
      <w:r w:rsidR="00DE1692" w:rsidRPr="0088578B">
        <w:rPr>
          <w:rFonts w:ascii="Calibri" w:hAnsi="Calibri" w:cs="Calibri"/>
          <w:sz w:val="24"/>
          <w:szCs w:val="24"/>
        </w:rPr>
        <w:t xml:space="preserve"> i</w:t>
      </w:r>
      <w:r w:rsidRPr="0088578B">
        <w:rPr>
          <w:rFonts w:ascii="Calibri" w:hAnsi="Calibri" w:cs="Calibri"/>
          <w:sz w:val="24"/>
          <w:szCs w:val="24"/>
        </w:rPr>
        <w:t xml:space="preserve">s no magic wand that we can </w:t>
      </w:r>
      <w:r w:rsidR="00DE1692" w:rsidRPr="0088578B">
        <w:rPr>
          <w:rFonts w:ascii="Calibri" w:hAnsi="Calibri" w:cs="Calibri"/>
          <w:sz w:val="24"/>
          <w:szCs w:val="24"/>
        </w:rPr>
        <w:t xml:space="preserve">simply </w:t>
      </w:r>
      <w:r w:rsidRPr="0088578B">
        <w:rPr>
          <w:rFonts w:ascii="Calibri" w:hAnsi="Calibri" w:cs="Calibri"/>
          <w:sz w:val="24"/>
          <w:szCs w:val="24"/>
        </w:rPr>
        <w:t xml:space="preserve">wave to make our concerns go away. We face a mountain to climb. Or should I say there is a giant to be confronted. </w:t>
      </w:r>
    </w:p>
    <w:p w14:paraId="2DF88B7A" w14:textId="39D1F242" w:rsidR="00E13A5C" w:rsidRPr="0088578B" w:rsidRDefault="00E13A5C">
      <w:pPr>
        <w:rPr>
          <w:rFonts w:ascii="Calibri" w:hAnsi="Calibri" w:cs="Calibri"/>
          <w:sz w:val="24"/>
          <w:szCs w:val="24"/>
        </w:rPr>
      </w:pPr>
      <w:r w:rsidRPr="0088578B">
        <w:rPr>
          <w:rFonts w:ascii="Calibri" w:hAnsi="Calibri" w:cs="Calibri"/>
          <w:sz w:val="24"/>
          <w:szCs w:val="24"/>
        </w:rPr>
        <w:t>Which tu</w:t>
      </w:r>
      <w:r w:rsidR="00DE1692" w:rsidRPr="0088578B">
        <w:rPr>
          <w:rFonts w:ascii="Calibri" w:hAnsi="Calibri" w:cs="Calibri"/>
          <w:sz w:val="24"/>
          <w:szCs w:val="24"/>
        </w:rPr>
        <w:t>r</w:t>
      </w:r>
      <w:r w:rsidRPr="0088578B">
        <w:rPr>
          <w:rFonts w:ascii="Calibri" w:hAnsi="Calibri" w:cs="Calibri"/>
          <w:sz w:val="24"/>
          <w:szCs w:val="24"/>
        </w:rPr>
        <w:t>n</w:t>
      </w:r>
      <w:r w:rsidR="00DE1692" w:rsidRPr="0088578B">
        <w:rPr>
          <w:rFonts w:ascii="Calibri" w:hAnsi="Calibri" w:cs="Calibri"/>
          <w:sz w:val="24"/>
          <w:szCs w:val="24"/>
        </w:rPr>
        <w:t>s</w:t>
      </w:r>
      <w:r w:rsidRPr="0088578B">
        <w:rPr>
          <w:rFonts w:ascii="Calibri" w:hAnsi="Calibri" w:cs="Calibri"/>
          <w:sz w:val="24"/>
          <w:szCs w:val="24"/>
        </w:rPr>
        <w:t xml:space="preserve"> my thoughts to what we might seek to find in the pages of scripture to help us at this time. And where better to turn than the most famous confrontation with a giant to be found </w:t>
      </w:r>
      <w:r w:rsidR="00DE1692" w:rsidRPr="0088578B">
        <w:rPr>
          <w:rFonts w:ascii="Calibri" w:hAnsi="Calibri" w:cs="Calibri"/>
          <w:sz w:val="24"/>
          <w:szCs w:val="24"/>
        </w:rPr>
        <w:t>within the whole</w:t>
      </w:r>
      <w:r w:rsidRPr="0088578B">
        <w:rPr>
          <w:rFonts w:ascii="Calibri" w:hAnsi="Calibri" w:cs="Calibri"/>
          <w:sz w:val="24"/>
          <w:szCs w:val="24"/>
        </w:rPr>
        <w:t xml:space="preserve"> Bible – the fight between David and Goliath. </w:t>
      </w:r>
    </w:p>
    <w:p w14:paraId="3752EB8D" w14:textId="77777777" w:rsidR="00571115" w:rsidRPr="0088578B" w:rsidRDefault="00571115">
      <w:pPr>
        <w:rPr>
          <w:rFonts w:ascii="Calibri" w:hAnsi="Calibri" w:cs="Calibri"/>
          <w:sz w:val="24"/>
          <w:szCs w:val="24"/>
        </w:rPr>
      </w:pPr>
    </w:p>
    <w:p w14:paraId="7C1262B3" w14:textId="77777777" w:rsidR="00571115" w:rsidRPr="0088578B" w:rsidRDefault="00571115">
      <w:pPr>
        <w:rPr>
          <w:rFonts w:ascii="Calibri" w:hAnsi="Calibri" w:cs="Calibri"/>
          <w:sz w:val="24"/>
          <w:szCs w:val="24"/>
        </w:rPr>
      </w:pPr>
    </w:p>
    <w:p w14:paraId="1312ABBD" w14:textId="03234B74" w:rsidR="00E13A5C" w:rsidRPr="0088578B" w:rsidRDefault="00E13A5C">
      <w:pPr>
        <w:rPr>
          <w:rFonts w:ascii="Calibri" w:hAnsi="Calibri" w:cs="Calibri"/>
          <w:sz w:val="24"/>
          <w:szCs w:val="24"/>
        </w:rPr>
      </w:pPr>
      <w:r w:rsidRPr="0088578B">
        <w:rPr>
          <w:rFonts w:ascii="Calibri" w:hAnsi="Calibri" w:cs="Calibri"/>
          <w:sz w:val="24"/>
          <w:szCs w:val="24"/>
        </w:rPr>
        <w:t>This was my absolute favourite story in my children’s Bible and may have been yours too. But if you’ve not read it for a while let me refresh your memory about what the</w:t>
      </w:r>
      <w:r w:rsidR="003830B3" w:rsidRPr="0088578B">
        <w:rPr>
          <w:rFonts w:ascii="Calibri" w:hAnsi="Calibri" w:cs="Calibri"/>
          <w:sz w:val="24"/>
          <w:szCs w:val="24"/>
        </w:rPr>
        <w:t xml:space="preserve"> narrative</w:t>
      </w:r>
      <w:r w:rsidRPr="0088578B">
        <w:rPr>
          <w:rFonts w:ascii="Calibri" w:hAnsi="Calibri" w:cs="Calibri"/>
          <w:sz w:val="24"/>
          <w:szCs w:val="24"/>
        </w:rPr>
        <w:t xml:space="preserve"> says and </w:t>
      </w:r>
      <w:r w:rsidR="003830B3" w:rsidRPr="0088578B">
        <w:rPr>
          <w:rFonts w:ascii="Calibri" w:hAnsi="Calibri" w:cs="Calibri"/>
          <w:sz w:val="24"/>
          <w:szCs w:val="24"/>
        </w:rPr>
        <w:t>of how</w:t>
      </w:r>
      <w:r w:rsidRPr="0088578B">
        <w:rPr>
          <w:rFonts w:ascii="Calibri" w:hAnsi="Calibri" w:cs="Calibri"/>
          <w:sz w:val="24"/>
          <w:szCs w:val="24"/>
        </w:rPr>
        <w:t xml:space="preserve"> it might </w:t>
      </w:r>
      <w:r w:rsidR="003830B3" w:rsidRPr="0088578B">
        <w:rPr>
          <w:rFonts w:ascii="Calibri" w:hAnsi="Calibri" w:cs="Calibri"/>
          <w:sz w:val="24"/>
          <w:szCs w:val="24"/>
        </w:rPr>
        <w:t xml:space="preserve">inform us this evening </w:t>
      </w:r>
      <w:r w:rsidRPr="0088578B">
        <w:rPr>
          <w:rFonts w:ascii="Calibri" w:hAnsi="Calibri" w:cs="Calibri"/>
          <w:sz w:val="24"/>
          <w:szCs w:val="24"/>
        </w:rPr>
        <w:t xml:space="preserve">as we receive the 2025 annual report. </w:t>
      </w:r>
    </w:p>
    <w:p w14:paraId="40C9CB88" w14:textId="77777777" w:rsidR="006373AE" w:rsidRDefault="00E13A5C">
      <w:pPr>
        <w:rPr>
          <w:rFonts w:ascii="Calibri" w:hAnsi="Calibri" w:cs="Calibri"/>
          <w:sz w:val="24"/>
          <w:szCs w:val="24"/>
        </w:rPr>
      </w:pPr>
      <w:r w:rsidRPr="0088578B">
        <w:rPr>
          <w:rFonts w:ascii="Calibri" w:hAnsi="Calibri" w:cs="Calibri"/>
          <w:sz w:val="24"/>
          <w:szCs w:val="24"/>
        </w:rPr>
        <w:t>1 Samuel 17 tells us that the people of Israel were at war with the Philistines. And that the Philistines had a major advantage. A champion called Goliath who was terrifying</w:t>
      </w:r>
      <w:r w:rsidR="0014774C" w:rsidRPr="0088578B">
        <w:rPr>
          <w:rFonts w:ascii="Calibri" w:hAnsi="Calibri" w:cs="Calibri"/>
          <w:sz w:val="24"/>
          <w:szCs w:val="24"/>
        </w:rPr>
        <w:t>. Scripture tells us</w:t>
      </w:r>
      <w:r w:rsidR="006373AE">
        <w:rPr>
          <w:rFonts w:ascii="Calibri" w:hAnsi="Calibri" w:cs="Calibri"/>
          <w:sz w:val="24"/>
          <w:szCs w:val="24"/>
        </w:rPr>
        <w:t>:</w:t>
      </w:r>
    </w:p>
    <w:p w14:paraId="16DD3DE5" w14:textId="1C2ACE58" w:rsidR="00E13A5C" w:rsidRPr="0088578B" w:rsidRDefault="00736ABD" w:rsidP="006373AE">
      <w:pPr>
        <w:ind w:left="720"/>
        <w:rPr>
          <w:rFonts w:ascii="Calibri" w:hAnsi="Calibri" w:cs="Calibri"/>
          <w:i/>
          <w:iCs/>
          <w:sz w:val="24"/>
          <w:szCs w:val="24"/>
        </w:rPr>
      </w:pPr>
      <w:r>
        <w:rPr>
          <w:rFonts w:ascii="Calibri" w:hAnsi="Calibri" w:cs="Calibri"/>
          <w:sz w:val="24"/>
          <w:szCs w:val="24"/>
        </w:rPr>
        <w:t>‘</w:t>
      </w:r>
      <w:r w:rsidR="006373AE">
        <w:rPr>
          <w:rFonts w:ascii="Calibri" w:hAnsi="Calibri" w:cs="Calibri"/>
          <w:sz w:val="24"/>
          <w:szCs w:val="24"/>
        </w:rPr>
        <w:t>H</w:t>
      </w:r>
      <w:r w:rsidR="0014774C" w:rsidRPr="006373AE">
        <w:rPr>
          <w:rFonts w:ascii="Calibri" w:hAnsi="Calibri" w:cs="Calibri"/>
          <w:sz w:val="24"/>
          <w:szCs w:val="24"/>
        </w:rPr>
        <w:t>is height was six cubits and a span. He had a helmet of bronze on his head, and he was armoured with a coat of mail; the weight of the coat was five thousand shekels of bronze. </w:t>
      </w:r>
      <w:r w:rsidR="0014774C" w:rsidRPr="006373AE">
        <w:rPr>
          <w:rFonts w:ascii="Calibri" w:hAnsi="Calibri" w:cs="Calibri"/>
          <w:sz w:val="24"/>
          <w:szCs w:val="24"/>
          <w:vertAlign w:val="superscript"/>
        </w:rPr>
        <w:t>6</w:t>
      </w:r>
      <w:r w:rsidR="0014774C" w:rsidRPr="006373AE">
        <w:rPr>
          <w:rFonts w:ascii="Calibri" w:hAnsi="Calibri" w:cs="Calibri"/>
          <w:sz w:val="24"/>
          <w:szCs w:val="24"/>
        </w:rPr>
        <w:t>He had greaves of bronze on his legs and a javelin of bronze slung between his shoulders. </w:t>
      </w:r>
      <w:r w:rsidR="0014774C" w:rsidRPr="006373AE">
        <w:rPr>
          <w:rFonts w:ascii="Calibri" w:hAnsi="Calibri" w:cs="Calibri"/>
          <w:sz w:val="24"/>
          <w:szCs w:val="24"/>
          <w:vertAlign w:val="superscript"/>
        </w:rPr>
        <w:t>7</w:t>
      </w:r>
      <w:r w:rsidR="0014774C" w:rsidRPr="006373AE">
        <w:rPr>
          <w:rFonts w:ascii="Calibri" w:hAnsi="Calibri" w:cs="Calibri"/>
          <w:sz w:val="24"/>
          <w:szCs w:val="24"/>
        </w:rPr>
        <w:t>The shaft of his spear was like a weaver's beam, and his spear's head weighed six hundred shekels of iron.</w:t>
      </w:r>
      <w:r>
        <w:rPr>
          <w:rFonts w:ascii="Calibri" w:hAnsi="Calibri" w:cs="Calibri"/>
          <w:sz w:val="24"/>
          <w:szCs w:val="24"/>
        </w:rPr>
        <w:t>’</w:t>
      </w:r>
      <w:r w:rsidR="0014774C" w:rsidRPr="0088578B">
        <w:rPr>
          <w:rFonts w:ascii="Calibri" w:hAnsi="Calibri" w:cs="Calibri"/>
          <w:i/>
          <w:iCs/>
          <w:sz w:val="24"/>
          <w:szCs w:val="24"/>
        </w:rPr>
        <w:t> </w:t>
      </w:r>
    </w:p>
    <w:p w14:paraId="4D8FEF1A" w14:textId="77777777" w:rsidR="002119CF" w:rsidRDefault="0014774C">
      <w:pPr>
        <w:rPr>
          <w:rFonts w:ascii="Calibri" w:hAnsi="Calibri" w:cs="Calibri"/>
          <w:sz w:val="24"/>
          <w:szCs w:val="24"/>
        </w:rPr>
      </w:pPr>
      <w:r w:rsidRPr="0088578B">
        <w:rPr>
          <w:rFonts w:ascii="Calibri" w:hAnsi="Calibri" w:cs="Calibri"/>
          <w:sz w:val="24"/>
          <w:szCs w:val="24"/>
        </w:rPr>
        <w:t xml:space="preserve">When confronted with such a </w:t>
      </w:r>
      <w:r w:rsidR="003830B3" w:rsidRPr="0088578B">
        <w:rPr>
          <w:rFonts w:ascii="Calibri" w:hAnsi="Calibri" w:cs="Calibri"/>
          <w:sz w:val="24"/>
          <w:szCs w:val="24"/>
        </w:rPr>
        <w:t xml:space="preserve">terrifying, seemingly invincible </w:t>
      </w:r>
      <w:r w:rsidRPr="0088578B">
        <w:rPr>
          <w:rFonts w:ascii="Calibri" w:hAnsi="Calibri" w:cs="Calibri"/>
          <w:sz w:val="24"/>
          <w:szCs w:val="24"/>
        </w:rPr>
        <w:t xml:space="preserve">giant, the response of the people must have been to consider their situation hopeless. How could they take on such a man, such a challenge? Bigger than any of them could contemplate dealing with. When Goliath </w:t>
      </w:r>
      <w:r w:rsidR="003830B3" w:rsidRPr="0088578B">
        <w:rPr>
          <w:rFonts w:ascii="Calibri" w:hAnsi="Calibri" w:cs="Calibri"/>
          <w:sz w:val="24"/>
          <w:szCs w:val="24"/>
        </w:rPr>
        <w:t xml:space="preserve">mocks his opponents, </w:t>
      </w:r>
      <w:r w:rsidRPr="0088578B">
        <w:rPr>
          <w:rFonts w:ascii="Calibri" w:hAnsi="Calibri" w:cs="Calibri"/>
          <w:sz w:val="24"/>
          <w:szCs w:val="24"/>
        </w:rPr>
        <w:t>the Bible says</w:t>
      </w:r>
      <w:r w:rsidR="002119CF">
        <w:rPr>
          <w:rFonts w:ascii="Calibri" w:hAnsi="Calibri" w:cs="Calibri"/>
          <w:sz w:val="24"/>
          <w:szCs w:val="24"/>
        </w:rPr>
        <w:t>:</w:t>
      </w:r>
    </w:p>
    <w:p w14:paraId="6938CC54" w14:textId="77777777" w:rsidR="009D06B5" w:rsidRDefault="0014774C" w:rsidP="002119CF">
      <w:pPr>
        <w:ind w:left="720"/>
        <w:rPr>
          <w:rFonts w:ascii="Calibri" w:hAnsi="Calibri" w:cs="Calibri"/>
          <w:sz w:val="24"/>
          <w:szCs w:val="24"/>
        </w:rPr>
      </w:pPr>
      <w:r w:rsidRPr="006373AE">
        <w:rPr>
          <w:rFonts w:ascii="Calibri" w:hAnsi="Calibri" w:cs="Calibri"/>
          <w:sz w:val="24"/>
          <w:szCs w:val="24"/>
        </w:rPr>
        <w:t>‘When Saul and all Israel heard the words of the Philistine, they were dismayed and greatly afraid’</w:t>
      </w:r>
      <w:r w:rsidRPr="0088578B">
        <w:rPr>
          <w:rFonts w:ascii="Calibri" w:hAnsi="Calibri" w:cs="Calibri"/>
          <w:sz w:val="24"/>
          <w:szCs w:val="24"/>
        </w:rPr>
        <w:t xml:space="preserve">. </w:t>
      </w:r>
    </w:p>
    <w:p w14:paraId="3F303A62" w14:textId="762AF653" w:rsidR="00E13A5C" w:rsidRPr="0088578B" w:rsidRDefault="0014774C" w:rsidP="009D06B5">
      <w:pPr>
        <w:rPr>
          <w:rFonts w:ascii="Calibri" w:hAnsi="Calibri" w:cs="Calibri"/>
          <w:sz w:val="24"/>
          <w:szCs w:val="24"/>
        </w:rPr>
      </w:pPr>
      <w:r w:rsidRPr="0088578B">
        <w:rPr>
          <w:rFonts w:ascii="Calibri" w:hAnsi="Calibri" w:cs="Calibri"/>
          <w:sz w:val="24"/>
          <w:szCs w:val="24"/>
        </w:rPr>
        <w:t xml:space="preserve">When we look at the size of our diocesan deficit, we may well feel the same. </w:t>
      </w:r>
    </w:p>
    <w:p w14:paraId="0A450BD6" w14:textId="77777777" w:rsidR="002119CF" w:rsidRDefault="0014774C">
      <w:pPr>
        <w:rPr>
          <w:rFonts w:ascii="Calibri" w:hAnsi="Calibri" w:cs="Calibri"/>
          <w:i/>
          <w:iCs/>
          <w:sz w:val="24"/>
          <w:szCs w:val="24"/>
        </w:rPr>
      </w:pPr>
      <w:r w:rsidRPr="0088578B">
        <w:rPr>
          <w:rFonts w:ascii="Calibri" w:hAnsi="Calibri" w:cs="Calibri"/>
          <w:sz w:val="24"/>
          <w:szCs w:val="24"/>
        </w:rPr>
        <w:t>Except of course that there was one person who saw things very differently – David, the youngest of the eight sons of Jesse who has made his way to where the two armies are drawn up and who sees and hears the challenge that</w:t>
      </w:r>
      <w:r w:rsidR="003830B3" w:rsidRPr="0088578B">
        <w:rPr>
          <w:rFonts w:ascii="Calibri" w:hAnsi="Calibri" w:cs="Calibri"/>
          <w:sz w:val="24"/>
          <w:szCs w:val="24"/>
        </w:rPr>
        <w:t xml:space="preserve"> the giant makes</w:t>
      </w:r>
      <w:r w:rsidRPr="0088578B">
        <w:rPr>
          <w:rFonts w:ascii="Calibri" w:hAnsi="Calibri" w:cs="Calibri"/>
          <w:sz w:val="24"/>
          <w:szCs w:val="24"/>
        </w:rPr>
        <w:t xml:space="preserve">. </w:t>
      </w:r>
      <w:r w:rsidR="00D07F76" w:rsidRPr="0088578B">
        <w:rPr>
          <w:rFonts w:ascii="Calibri" w:hAnsi="Calibri" w:cs="Calibri"/>
          <w:sz w:val="24"/>
          <w:szCs w:val="24"/>
        </w:rPr>
        <w:t xml:space="preserve">And what David </w:t>
      </w:r>
      <w:r w:rsidR="003830B3" w:rsidRPr="0088578B">
        <w:rPr>
          <w:rFonts w:ascii="Calibri" w:hAnsi="Calibri" w:cs="Calibri"/>
          <w:sz w:val="24"/>
          <w:szCs w:val="24"/>
        </w:rPr>
        <w:t xml:space="preserve">alone can see </w:t>
      </w:r>
      <w:r w:rsidR="00D07F76" w:rsidRPr="0088578B">
        <w:rPr>
          <w:rFonts w:ascii="Calibri" w:hAnsi="Calibri" w:cs="Calibri"/>
          <w:sz w:val="24"/>
          <w:szCs w:val="24"/>
        </w:rPr>
        <w:t xml:space="preserve">is that he has something bigger and greater to hand than the problem that confronts him. He has the Lord. Or as David puts </w:t>
      </w:r>
      <w:r w:rsidR="00D07F76" w:rsidRPr="00BB29FC">
        <w:rPr>
          <w:rFonts w:ascii="Calibri" w:hAnsi="Calibri" w:cs="Calibri"/>
          <w:sz w:val="24"/>
          <w:szCs w:val="24"/>
        </w:rPr>
        <w:t>it</w:t>
      </w:r>
      <w:r w:rsidR="002119CF">
        <w:rPr>
          <w:rFonts w:ascii="Calibri" w:hAnsi="Calibri" w:cs="Calibri"/>
          <w:i/>
          <w:iCs/>
          <w:sz w:val="24"/>
          <w:szCs w:val="24"/>
        </w:rPr>
        <w:t>:</w:t>
      </w:r>
    </w:p>
    <w:p w14:paraId="1FED0D75" w14:textId="15E3C9B1" w:rsidR="0014774C" w:rsidRPr="002119CF" w:rsidRDefault="00D07F76" w:rsidP="002119CF">
      <w:pPr>
        <w:ind w:left="720"/>
        <w:rPr>
          <w:rFonts w:ascii="Calibri" w:hAnsi="Calibri" w:cs="Calibri"/>
          <w:sz w:val="24"/>
          <w:szCs w:val="24"/>
        </w:rPr>
      </w:pPr>
      <w:r w:rsidRPr="002119CF">
        <w:rPr>
          <w:rFonts w:ascii="Calibri" w:hAnsi="Calibri" w:cs="Calibri"/>
          <w:sz w:val="24"/>
          <w:szCs w:val="24"/>
        </w:rPr>
        <w:t xml:space="preserve">‘For </w:t>
      </w:r>
      <w:proofErr w:type="gramStart"/>
      <w:r w:rsidRPr="002119CF">
        <w:rPr>
          <w:rFonts w:ascii="Calibri" w:hAnsi="Calibri" w:cs="Calibri"/>
          <w:sz w:val="24"/>
          <w:szCs w:val="24"/>
        </w:rPr>
        <w:t>who</w:t>
      </w:r>
      <w:proofErr w:type="gramEnd"/>
      <w:r w:rsidRPr="002119CF">
        <w:rPr>
          <w:rFonts w:ascii="Calibri" w:hAnsi="Calibri" w:cs="Calibri"/>
          <w:sz w:val="24"/>
          <w:szCs w:val="24"/>
        </w:rPr>
        <w:t xml:space="preserve"> is this uncircumcised Philistine that he should defy the armies of the living God?’</w:t>
      </w:r>
    </w:p>
    <w:p w14:paraId="68B6DDB4" w14:textId="5EC12D3E" w:rsidR="00D07F76" w:rsidRPr="0088578B" w:rsidRDefault="00D07F76">
      <w:pPr>
        <w:rPr>
          <w:rFonts w:ascii="Calibri" w:hAnsi="Calibri" w:cs="Calibri"/>
          <w:sz w:val="24"/>
          <w:szCs w:val="24"/>
        </w:rPr>
      </w:pPr>
      <w:r w:rsidRPr="0088578B">
        <w:rPr>
          <w:rFonts w:ascii="Calibri" w:hAnsi="Calibri" w:cs="Calibri"/>
          <w:sz w:val="24"/>
          <w:szCs w:val="24"/>
        </w:rPr>
        <w:t xml:space="preserve">Now at this point you might well be thinking to yourselves, ‘This is all very well bishop. And </w:t>
      </w:r>
      <w:proofErr w:type="gramStart"/>
      <w:r w:rsidRPr="0088578B">
        <w:rPr>
          <w:rFonts w:ascii="Calibri" w:hAnsi="Calibri" w:cs="Calibri"/>
          <w:sz w:val="24"/>
          <w:szCs w:val="24"/>
        </w:rPr>
        <w:t>yes</w:t>
      </w:r>
      <w:proofErr w:type="gramEnd"/>
      <w:r w:rsidRPr="0088578B">
        <w:rPr>
          <w:rFonts w:ascii="Calibri" w:hAnsi="Calibri" w:cs="Calibri"/>
          <w:sz w:val="24"/>
          <w:szCs w:val="24"/>
        </w:rPr>
        <w:t xml:space="preserve"> we’re sure we should all have more faith. But get in the real world. This stuff may all be very well in Bible stories. But from where we’re standing, just telling us to have more faith isn’t the most helpful thing you can offer right now into our </w:t>
      </w:r>
      <w:r w:rsidR="003830B3" w:rsidRPr="0088578B">
        <w:rPr>
          <w:rFonts w:ascii="Calibri" w:hAnsi="Calibri" w:cs="Calibri"/>
          <w:sz w:val="24"/>
          <w:szCs w:val="24"/>
        </w:rPr>
        <w:t xml:space="preserve">financial </w:t>
      </w:r>
      <w:r w:rsidRPr="0088578B">
        <w:rPr>
          <w:rFonts w:ascii="Calibri" w:hAnsi="Calibri" w:cs="Calibri"/>
          <w:sz w:val="24"/>
          <w:szCs w:val="24"/>
        </w:rPr>
        <w:t xml:space="preserve">predicament. </w:t>
      </w:r>
    </w:p>
    <w:p w14:paraId="208613E1" w14:textId="55544893" w:rsidR="00D07F76" w:rsidRPr="0088578B" w:rsidRDefault="00D07F76">
      <w:pPr>
        <w:rPr>
          <w:rFonts w:ascii="Calibri" w:hAnsi="Calibri" w:cs="Calibri"/>
          <w:sz w:val="24"/>
          <w:szCs w:val="24"/>
        </w:rPr>
      </w:pPr>
      <w:r w:rsidRPr="0088578B">
        <w:rPr>
          <w:rFonts w:ascii="Calibri" w:hAnsi="Calibri" w:cs="Calibri"/>
          <w:sz w:val="24"/>
          <w:szCs w:val="24"/>
        </w:rPr>
        <w:t xml:space="preserve">To which I might well agree that you have something of a point. For yes, I do believe that we need to exercise all our faith to address the situation we’re in. </w:t>
      </w:r>
      <w:r w:rsidR="003830B3" w:rsidRPr="0088578B">
        <w:rPr>
          <w:rFonts w:ascii="Calibri" w:hAnsi="Calibri" w:cs="Calibri"/>
          <w:sz w:val="24"/>
          <w:szCs w:val="24"/>
        </w:rPr>
        <w:t>B</w:t>
      </w:r>
      <w:r w:rsidRPr="0088578B">
        <w:rPr>
          <w:rFonts w:ascii="Calibri" w:hAnsi="Calibri" w:cs="Calibri"/>
          <w:sz w:val="24"/>
          <w:szCs w:val="24"/>
        </w:rPr>
        <w:t xml:space="preserve">ut I suggest we will need more than that alone. And it’s about this ‘something more’ that I would like you invite you to think about here in our meeting together this evening and even more in the days, weeks and months to come as you go back to the parishes and deaneries of our diocese. And this ‘something more’ is contained within the story of David and Goliath. </w:t>
      </w:r>
    </w:p>
    <w:p w14:paraId="6933E65D" w14:textId="77777777" w:rsidR="00571115" w:rsidRPr="0088578B" w:rsidRDefault="00571115">
      <w:pPr>
        <w:rPr>
          <w:rFonts w:ascii="Calibri" w:hAnsi="Calibri" w:cs="Calibri"/>
          <w:sz w:val="24"/>
          <w:szCs w:val="24"/>
        </w:rPr>
      </w:pPr>
    </w:p>
    <w:p w14:paraId="53C524DB" w14:textId="5C927A0F" w:rsidR="00D07F76" w:rsidRPr="0088578B" w:rsidRDefault="00D07F76">
      <w:pPr>
        <w:rPr>
          <w:rFonts w:ascii="Calibri" w:hAnsi="Calibri" w:cs="Calibri"/>
          <w:sz w:val="24"/>
          <w:szCs w:val="24"/>
        </w:rPr>
      </w:pPr>
      <w:r w:rsidRPr="0088578B">
        <w:rPr>
          <w:rFonts w:ascii="Calibri" w:hAnsi="Calibri" w:cs="Calibri"/>
          <w:sz w:val="24"/>
          <w:szCs w:val="24"/>
        </w:rPr>
        <w:lastRenderedPageBreak/>
        <w:t xml:space="preserve">For as the </w:t>
      </w:r>
      <w:r w:rsidR="003830B3" w:rsidRPr="0088578B">
        <w:rPr>
          <w:rFonts w:ascii="Calibri" w:hAnsi="Calibri" w:cs="Calibri"/>
          <w:sz w:val="24"/>
          <w:szCs w:val="24"/>
        </w:rPr>
        <w:t xml:space="preserve">tale </w:t>
      </w:r>
      <w:r w:rsidRPr="0088578B">
        <w:rPr>
          <w:rFonts w:ascii="Calibri" w:hAnsi="Calibri" w:cs="Calibri"/>
          <w:sz w:val="24"/>
          <w:szCs w:val="24"/>
        </w:rPr>
        <w:t>unfold</w:t>
      </w:r>
      <w:r w:rsidR="003830B3" w:rsidRPr="0088578B">
        <w:rPr>
          <w:rFonts w:ascii="Calibri" w:hAnsi="Calibri" w:cs="Calibri"/>
          <w:sz w:val="24"/>
          <w:szCs w:val="24"/>
        </w:rPr>
        <w:t>s</w:t>
      </w:r>
      <w:r w:rsidRPr="0088578B">
        <w:rPr>
          <w:rFonts w:ascii="Calibri" w:hAnsi="Calibri" w:cs="Calibri"/>
          <w:sz w:val="24"/>
          <w:szCs w:val="24"/>
        </w:rPr>
        <w:t xml:space="preserve"> it emerges that Saul and Isr</w:t>
      </w:r>
      <w:r w:rsidR="003830B3" w:rsidRPr="0088578B">
        <w:rPr>
          <w:rFonts w:ascii="Calibri" w:hAnsi="Calibri" w:cs="Calibri"/>
          <w:sz w:val="24"/>
          <w:szCs w:val="24"/>
        </w:rPr>
        <w:t>ae</w:t>
      </w:r>
      <w:r w:rsidRPr="0088578B">
        <w:rPr>
          <w:rFonts w:ascii="Calibri" w:hAnsi="Calibri" w:cs="Calibri"/>
          <w:sz w:val="24"/>
          <w:szCs w:val="24"/>
        </w:rPr>
        <w:t xml:space="preserve">l do indeed decide that they </w:t>
      </w:r>
      <w:r w:rsidR="003830B3" w:rsidRPr="0088578B">
        <w:rPr>
          <w:rFonts w:ascii="Calibri" w:hAnsi="Calibri" w:cs="Calibri"/>
          <w:sz w:val="24"/>
          <w:szCs w:val="24"/>
        </w:rPr>
        <w:t xml:space="preserve">really </w:t>
      </w:r>
      <w:r w:rsidRPr="0088578B">
        <w:rPr>
          <w:rFonts w:ascii="Calibri" w:hAnsi="Calibri" w:cs="Calibri"/>
          <w:sz w:val="24"/>
          <w:szCs w:val="24"/>
        </w:rPr>
        <w:t xml:space="preserve">are going to </w:t>
      </w:r>
      <w:r w:rsidR="003830B3" w:rsidRPr="0088578B">
        <w:rPr>
          <w:rFonts w:ascii="Calibri" w:hAnsi="Calibri" w:cs="Calibri"/>
          <w:sz w:val="24"/>
          <w:szCs w:val="24"/>
        </w:rPr>
        <w:t>p</w:t>
      </w:r>
      <w:r w:rsidRPr="0088578B">
        <w:rPr>
          <w:rFonts w:ascii="Calibri" w:hAnsi="Calibri" w:cs="Calibri"/>
          <w:sz w:val="24"/>
          <w:szCs w:val="24"/>
        </w:rPr>
        <w:t xml:space="preserve">ut this young lad of faith up against this gigantic armed to the teeth opponent. </w:t>
      </w:r>
      <w:r w:rsidR="003830B3" w:rsidRPr="0088578B">
        <w:rPr>
          <w:rFonts w:ascii="Calibri" w:hAnsi="Calibri" w:cs="Calibri"/>
          <w:sz w:val="24"/>
          <w:szCs w:val="24"/>
        </w:rPr>
        <w:t xml:space="preserve">On the </w:t>
      </w:r>
      <w:r w:rsidR="0093514C">
        <w:rPr>
          <w:rFonts w:ascii="Calibri" w:hAnsi="Calibri" w:cs="Calibri"/>
          <w:sz w:val="24"/>
          <w:szCs w:val="24"/>
        </w:rPr>
        <w:t>f</w:t>
      </w:r>
      <w:r w:rsidR="003830B3" w:rsidRPr="0088578B">
        <w:rPr>
          <w:rFonts w:ascii="Calibri" w:hAnsi="Calibri" w:cs="Calibri"/>
          <w:sz w:val="24"/>
          <w:szCs w:val="24"/>
        </w:rPr>
        <w:t>ace of it crazy! So</w:t>
      </w:r>
      <w:r w:rsidR="0093514C">
        <w:rPr>
          <w:rFonts w:ascii="Calibri" w:hAnsi="Calibri" w:cs="Calibri"/>
          <w:sz w:val="24"/>
          <w:szCs w:val="24"/>
        </w:rPr>
        <w:t>,</w:t>
      </w:r>
      <w:r w:rsidR="003830B3" w:rsidRPr="0088578B">
        <w:rPr>
          <w:rFonts w:ascii="Calibri" w:hAnsi="Calibri" w:cs="Calibri"/>
          <w:sz w:val="24"/>
          <w:szCs w:val="24"/>
        </w:rPr>
        <w:t xml:space="preserve"> to try to even up the contest</w:t>
      </w:r>
      <w:r w:rsidR="007021AB" w:rsidRPr="0088578B">
        <w:rPr>
          <w:rFonts w:ascii="Calibri" w:hAnsi="Calibri" w:cs="Calibri"/>
          <w:sz w:val="24"/>
          <w:szCs w:val="24"/>
        </w:rPr>
        <w:t xml:space="preserve"> </w:t>
      </w:r>
      <w:r w:rsidR="003830B3" w:rsidRPr="0088578B">
        <w:rPr>
          <w:rFonts w:ascii="Calibri" w:hAnsi="Calibri" w:cs="Calibri"/>
          <w:sz w:val="24"/>
          <w:szCs w:val="24"/>
        </w:rPr>
        <w:t xml:space="preserve">what </w:t>
      </w:r>
      <w:r w:rsidR="007021AB" w:rsidRPr="0088578B">
        <w:rPr>
          <w:rFonts w:ascii="Calibri" w:hAnsi="Calibri" w:cs="Calibri"/>
          <w:sz w:val="24"/>
          <w:szCs w:val="24"/>
        </w:rPr>
        <w:t>do they do</w:t>
      </w:r>
      <w:r w:rsidR="003830B3" w:rsidRPr="0088578B">
        <w:rPr>
          <w:rFonts w:ascii="Calibri" w:hAnsi="Calibri" w:cs="Calibri"/>
          <w:sz w:val="24"/>
          <w:szCs w:val="24"/>
        </w:rPr>
        <w:t>?</w:t>
      </w:r>
      <w:r w:rsidR="007021AB" w:rsidRPr="0088578B">
        <w:rPr>
          <w:rFonts w:ascii="Calibri" w:hAnsi="Calibri" w:cs="Calibri"/>
          <w:sz w:val="24"/>
          <w:szCs w:val="24"/>
        </w:rPr>
        <w:t xml:space="preserve"> They dress David up in Saul’s armour. They turn to </w:t>
      </w:r>
      <w:r w:rsidR="003830B3" w:rsidRPr="0088578B">
        <w:rPr>
          <w:rFonts w:ascii="Calibri" w:hAnsi="Calibri" w:cs="Calibri"/>
          <w:sz w:val="24"/>
          <w:szCs w:val="24"/>
        </w:rPr>
        <w:t xml:space="preserve">the </w:t>
      </w:r>
      <w:r w:rsidR="007021AB" w:rsidRPr="0088578B">
        <w:rPr>
          <w:rFonts w:ascii="Calibri" w:hAnsi="Calibri" w:cs="Calibri"/>
          <w:sz w:val="24"/>
          <w:szCs w:val="24"/>
        </w:rPr>
        <w:t xml:space="preserve">approach they’ve always used before to address the situation </w:t>
      </w:r>
      <w:r w:rsidR="003830B3" w:rsidRPr="0088578B">
        <w:rPr>
          <w:rFonts w:ascii="Calibri" w:hAnsi="Calibri" w:cs="Calibri"/>
          <w:sz w:val="24"/>
          <w:szCs w:val="24"/>
        </w:rPr>
        <w:t>in which they find themselves</w:t>
      </w:r>
      <w:r w:rsidR="007021AB" w:rsidRPr="0088578B">
        <w:rPr>
          <w:rFonts w:ascii="Calibri" w:hAnsi="Calibri" w:cs="Calibri"/>
          <w:sz w:val="24"/>
          <w:szCs w:val="24"/>
        </w:rPr>
        <w:t>. Only problem is that Saul’s armour is so heavy that David can’t w</w:t>
      </w:r>
      <w:r w:rsidR="00571115" w:rsidRPr="0088578B">
        <w:rPr>
          <w:rFonts w:ascii="Calibri" w:hAnsi="Calibri" w:cs="Calibri"/>
          <w:sz w:val="24"/>
          <w:szCs w:val="24"/>
        </w:rPr>
        <w:t>alk</w:t>
      </w:r>
      <w:r w:rsidR="007021AB" w:rsidRPr="0088578B">
        <w:rPr>
          <w:rFonts w:ascii="Calibri" w:hAnsi="Calibri" w:cs="Calibri"/>
          <w:sz w:val="24"/>
          <w:szCs w:val="24"/>
        </w:rPr>
        <w:t xml:space="preserve"> when he’s wearing it. </w:t>
      </w:r>
      <w:r w:rsidR="003830B3" w:rsidRPr="0088578B">
        <w:rPr>
          <w:rFonts w:ascii="Calibri" w:hAnsi="Calibri" w:cs="Calibri"/>
          <w:sz w:val="24"/>
          <w:szCs w:val="24"/>
        </w:rPr>
        <w:t xml:space="preserve">Their typical solution just </w:t>
      </w:r>
      <w:r w:rsidR="00571115" w:rsidRPr="0088578B">
        <w:rPr>
          <w:rFonts w:ascii="Calibri" w:hAnsi="Calibri" w:cs="Calibri"/>
          <w:sz w:val="24"/>
          <w:szCs w:val="24"/>
        </w:rPr>
        <w:t>ends</w:t>
      </w:r>
      <w:r w:rsidR="003830B3" w:rsidRPr="0088578B">
        <w:rPr>
          <w:rFonts w:ascii="Calibri" w:hAnsi="Calibri" w:cs="Calibri"/>
          <w:sz w:val="24"/>
          <w:szCs w:val="24"/>
        </w:rPr>
        <w:t xml:space="preserve"> up weighing </w:t>
      </w:r>
      <w:r w:rsidR="00571115" w:rsidRPr="0088578B">
        <w:rPr>
          <w:rFonts w:ascii="Calibri" w:hAnsi="Calibri" w:cs="Calibri"/>
          <w:sz w:val="24"/>
          <w:szCs w:val="24"/>
        </w:rPr>
        <w:t>D</w:t>
      </w:r>
      <w:r w:rsidR="003830B3" w:rsidRPr="0088578B">
        <w:rPr>
          <w:rFonts w:ascii="Calibri" w:hAnsi="Calibri" w:cs="Calibri"/>
          <w:sz w:val="24"/>
          <w:szCs w:val="24"/>
        </w:rPr>
        <w:t xml:space="preserve">avid down. </w:t>
      </w:r>
      <w:proofErr w:type="gramStart"/>
      <w:r w:rsidR="007021AB" w:rsidRPr="0088578B">
        <w:rPr>
          <w:rFonts w:ascii="Calibri" w:hAnsi="Calibri" w:cs="Calibri"/>
          <w:sz w:val="24"/>
          <w:szCs w:val="24"/>
        </w:rPr>
        <w:t>So</w:t>
      </w:r>
      <w:proofErr w:type="gramEnd"/>
      <w:r w:rsidR="007021AB" w:rsidRPr="0088578B">
        <w:rPr>
          <w:rFonts w:ascii="Calibri" w:hAnsi="Calibri" w:cs="Calibri"/>
          <w:sz w:val="24"/>
          <w:szCs w:val="24"/>
        </w:rPr>
        <w:t xml:space="preserve"> he discards it and realises he </w:t>
      </w:r>
      <w:proofErr w:type="gramStart"/>
      <w:r w:rsidR="007021AB" w:rsidRPr="0088578B">
        <w:rPr>
          <w:rFonts w:ascii="Calibri" w:hAnsi="Calibri" w:cs="Calibri"/>
          <w:sz w:val="24"/>
          <w:szCs w:val="24"/>
        </w:rPr>
        <w:t>has to</w:t>
      </w:r>
      <w:proofErr w:type="gramEnd"/>
      <w:r w:rsidR="007021AB" w:rsidRPr="0088578B">
        <w:rPr>
          <w:rFonts w:ascii="Calibri" w:hAnsi="Calibri" w:cs="Calibri"/>
          <w:sz w:val="24"/>
          <w:szCs w:val="24"/>
        </w:rPr>
        <w:t xml:space="preserve"> find a different way. Instead of trying to make something work that is unworkable, David adopts a much more creative response. He chooses to employ a different way</w:t>
      </w:r>
      <w:r w:rsidR="00571115" w:rsidRPr="0088578B">
        <w:rPr>
          <w:rFonts w:ascii="Calibri" w:hAnsi="Calibri" w:cs="Calibri"/>
          <w:sz w:val="24"/>
          <w:szCs w:val="24"/>
        </w:rPr>
        <w:t xml:space="preserve">. He turns </w:t>
      </w:r>
      <w:r w:rsidR="007021AB" w:rsidRPr="0088578B">
        <w:rPr>
          <w:rFonts w:ascii="Calibri" w:hAnsi="Calibri" w:cs="Calibri"/>
          <w:sz w:val="24"/>
          <w:szCs w:val="24"/>
        </w:rPr>
        <w:t xml:space="preserve">his hand to things that he can </w:t>
      </w:r>
      <w:r w:rsidR="00571115" w:rsidRPr="0088578B">
        <w:rPr>
          <w:rFonts w:ascii="Calibri" w:hAnsi="Calibri" w:cs="Calibri"/>
          <w:sz w:val="24"/>
          <w:szCs w:val="24"/>
        </w:rPr>
        <w:t xml:space="preserve">make work </w:t>
      </w:r>
      <w:r w:rsidR="007021AB" w:rsidRPr="0088578B">
        <w:rPr>
          <w:rFonts w:ascii="Calibri" w:hAnsi="Calibri" w:cs="Calibri"/>
          <w:sz w:val="24"/>
          <w:szCs w:val="24"/>
        </w:rPr>
        <w:t xml:space="preserve">and that yield the result that he desires. He takes </w:t>
      </w:r>
      <w:r w:rsidR="00571115" w:rsidRPr="0088578B">
        <w:rPr>
          <w:rFonts w:ascii="Calibri" w:hAnsi="Calibri" w:cs="Calibri"/>
          <w:sz w:val="24"/>
          <w:szCs w:val="24"/>
        </w:rPr>
        <w:t xml:space="preserve">not heavy armour but </w:t>
      </w:r>
      <w:r w:rsidR="007021AB" w:rsidRPr="0088578B">
        <w:rPr>
          <w:rFonts w:ascii="Calibri" w:hAnsi="Calibri" w:cs="Calibri"/>
          <w:sz w:val="24"/>
          <w:szCs w:val="24"/>
        </w:rPr>
        <w:t xml:space="preserve">five smooth stones from the brook and with them he achieves what everyone else has thought impossible. </w:t>
      </w:r>
    </w:p>
    <w:p w14:paraId="731020CD" w14:textId="5DD086C2" w:rsidR="00571115" w:rsidRPr="0088578B" w:rsidRDefault="007021AB" w:rsidP="00D01DED">
      <w:pPr>
        <w:rPr>
          <w:rFonts w:ascii="Calibri" w:hAnsi="Calibri" w:cs="Calibri"/>
          <w:sz w:val="24"/>
          <w:szCs w:val="24"/>
        </w:rPr>
      </w:pPr>
      <w:r w:rsidRPr="0088578B">
        <w:rPr>
          <w:rFonts w:ascii="Calibri" w:hAnsi="Calibri" w:cs="Calibri"/>
          <w:sz w:val="24"/>
          <w:szCs w:val="24"/>
        </w:rPr>
        <w:t>One of the most challenging q</w:t>
      </w:r>
      <w:r w:rsidR="00EE000D" w:rsidRPr="0088578B">
        <w:rPr>
          <w:rFonts w:ascii="Calibri" w:hAnsi="Calibri" w:cs="Calibri"/>
          <w:sz w:val="24"/>
          <w:szCs w:val="24"/>
        </w:rPr>
        <w:t>uestions that Elizabeth</w:t>
      </w:r>
      <w:r w:rsidR="00571115" w:rsidRPr="0088578B">
        <w:rPr>
          <w:rFonts w:ascii="Calibri" w:hAnsi="Calibri" w:cs="Calibri"/>
          <w:sz w:val="24"/>
          <w:szCs w:val="24"/>
        </w:rPr>
        <w:t>, our D</w:t>
      </w:r>
      <w:r w:rsidR="00777377">
        <w:rPr>
          <w:rFonts w:ascii="Calibri" w:hAnsi="Calibri" w:cs="Calibri"/>
          <w:sz w:val="24"/>
          <w:szCs w:val="24"/>
        </w:rPr>
        <w:t xml:space="preserve">iocesan </w:t>
      </w:r>
      <w:r w:rsidR="00571115" w:rsidRPr="0088578B">
        <w:rPr>
          <w:rFonts w:ascii="Calibri" w:hAnsi="Calibri" w:cs="Calibri"/>
          <w:sz w:val="24"/>
          <w:szCs w:val="24"/>
        </w:rPr>
        <w:t>B</w:t>
      </w:r>
      <w:r w:rsidR="00777377">
        <w:rPr>
          <w:rFonts w:ascii="Calibri" w:hAnsi="Calibri" w:cs="Calibri"/>
          <w:sz w:val="24"/>
          <w:szCs w:val="24"/>
        </w:rPr>
        <w:t xml:space="preserve">oard of </w:t>
      </w:r>
      <w:r w:rsidR="00571115" w:rsidRPr="0088578B">
        <w:rPr>
          <w:rFonts w:ascii="Calibri" w:hAnsi="Calibri" w:cs="Calibri"/>
          <w:sz w:val="24"/>
          <w:szCs w:val="24"/>
        </w:rPr>
        <w:t>F</w:t>
      </w:r>
      <w:r w:rsidR="00777377">
        <w:rPr>
          <w:rFonts w:ascii="Calibri" w:hAnsi="Calibri" w:cs="Calibri"/>
          <w:sz w:val="24"/>
          <w:szCs w:val="24"/>
        </w:rPr>
        <w:t>inance</w:t>
      </w:r>
      <w:r w:rsidR="00571115" w:rsidRPr="0088578B">
        <w:rPr>
          <w:rFonts w:ascii="Calibri" w:hAnsi="Calibri" w:cs="Calibri"/>
          <w:sz w:val="24"/>
          <w:szCs w:val="24"/>
        </w:rPr>
        <w:t xml:space="preserve"> chair, keeps on</w:t>
      </w:r>
      <w:r w:rsidR="00EE000D" w:rsidRPr="0088578B">
        <w:rPr>
          <w:rFonts w:ascii="Calibri" w:hAnsi="Calibri" w:cs="Calibri"/>
          <w:sz w:val="24"/>
          <w:szCs w:val="24"/>
        </w:rPr>
        <w:t xml:space="preserve"> asking us is this. Why do you keep on doing the same things if they only lead to the same results? I suggest that this was Saul and Israel’s problem when they were confronted with their Goliath. David’s genius was to welcome the living God working within him to find another way. </w:t>
      </w:r>
    </w:p>
    <w:p w14:paraId="43399F8C" w14:textId="4BF8EB26" w:rsidR="00EE000D" w:rsidRPr="0088578B" w:rsidRDefault="00EE000D">
      <w:pPr>
        <w:rPr>
          <w:rFonts w:ascii="Calibri" w:hAnsi="Calibri" w:cs="Calibri"/>
          <w:sz w:val="24"/>
          <w:szCs w:val="24"/>
        </w:rPr>
      </w:pPr>
      <w:r w:rsidRPr="0088578B">
        <w:rPr>
          <w:rFonts w:ascii="Calibri" w:hAnsi="Calibri" w:cs="Calibri"/>
          <w:sz w:val="24"/>
          <w:szCs w:val="24"/>
        </w:rPr>
        <w:t xml:space="preserve">That’s what we need to do with our Goliath, our giant, our deficit. Our call is in faith to open ourselves to the work of God’s creative spirit within </w:t>
      </w:r>
      <w:r w:rsidR="00571115" w:rsidRPr="0088578B">
        <w:rPr>
          <w:rFonts w:ascii="Calibri" w:hAnsi="Calibri" w:cs="Calibri"/>
          <w:sz w:val="24"/>
          <w:szCs w:val="24"/>
        </w:rPr>
        <w:t xml:space="preserve">us, </w:t>
      </w:r>
      <w:r w:rsidRPr="0088578B">
        <w:rPr>
          <w:rFonts w:ascii="Calibri" w:hAnsi="Calibri" w:cs="Calibri"/>
          <w:sz w:val="24"/>
          <w:szCs w:val="24"/>
        </w:rPr>
        <w:t xml:space="preserve">to </w:t>
      </w:r>
      <w:r w:rsidR="00571115" w:rsidRPr="0088578B">
        <w:rPr>
          <w:rFonts w:ascii="Calibri" w:hAnsi="Calibri" w:cs="Calibri"/>
          <w:sz w:val="24"/>
          <w:szCs w:val="24"/>
        </w:rPr>
        <w:t xml:space="preserve">take what’s already in our hands, and to use what we have to find </w:t>
      </w:r>
      <w:r w:rsidRPr="0088578B">
        <w:rPr>
          <w:rFonts w:ascii="Calibri" w:hAnsi="Calibri" w:cs="Calibri"/>
          <w:sz w:val="24"/>
          <w:szCs w:val="24"/>
        </w:rPr>
        <w:t xml:space="preserve">new ways, new approaches, new solutions to the challenges we face. I invite us to use our time here together tonight to engage in that work. </w:t>
      </w:r>
      <w:r w:rsidR="00571115" w:rsidRPr="0088578B">
        <w:rPr>
          <w:rFonts w:ascii="Calibri" w:hAnsi="Calibri" w:cs="Calibri"/>
          <w:sz w:val="24"/>
          <w:szCs w:val="24"/>
        </w:rPr>
        <w:t>And i</w:t>
      </w:r>
      <w:r w:rsidR="00DE1692" w:rsidRPr="0088578B">
        <w:rPr>
          <w:rFonts w:ascii="Calibri" w:hAnsi="Calibri" w:cs="Calibri"/>
          <w:sz w:val="24"/>
          <w:szCs w:val="24"/>
        </w:rPr>
        <w:t xml:space="preserve">n the days, weeks and months ahead, I ask you to make this your business in all the parishes and deaneries of our diocese from which you come. </w:t>
      </w:r>
    </w:p>
    <w:p w14:paraId="31DD6ADC" w14:textId="77777777" w:rsidR="00D01DED" w:rsidRDefault="00DE1692">
      <w:pPr>
        <w:rPr>
          <w:rFonts w:ascii="Calibri" w:hAnsi="Calibri" w:cs="Calibri"/>
          <w:sz w:val="24"/>
          <w:szCs w:val="24"/>
        </w:rPr>
      </w:pPr>
      <w:r w:rsidRPr="0088578B">
        <w:rPr>
          <w:rFonts w:ascii="Calibri" w:hAnsi="Calibri" w:cs="Calibri"/>
          <w:sz w:val="24"/>
          <w:szCs w:val="24"/>
        </w:rPr>
        <w:t>David said to Goliath</w:t>
      </w:r>
      <w:r w:rsidR="00D01DED">
        <w:rPr>
          <w:rFonts w:ascii="Calibri" w:hAnsi="Calibri" w:cs="Calibri"/>
          <w:sz w:val="24"/>
          <w:szCs w:val="24"/>
        </w:rPr>
        <w:t>:</w:t>
      </w:r>
    </w:p>
    <w:p w14:paraId="5B72F1EF" w14:textId="77777777" w:rsidR="00AC5AEE" w:rsidRDefault="00DE1692" w:rsidP="00D01DED">
      <w:pPr>
        <w:ind w:left="720"/>
        <w:rPr>
          <w:rFonts w:ascii="Calibri" w:hAnsi="Calibri" w:cs="Calibri"/>
          <w:sz w:val="24"/>
          <w:szCs w:val="24"/>
        </w:rPr>
      </w:pPr>
      <w:r w:rsidRPr="0088578B">
        <w:rPr>
          <w:rFonts w:ascii="Calibri" w:hAnsi="Calibri" w:cs="Calibri"/>
          <w:sz w:val="24"/>
          <w:szCs w:val="24"/>
        </w:rPr>
        <w:t xml:space="preserve">‘You come to me with sword and spear and javelin; but I come to you in the name of the LORD of </w:t>
      </w:r>
      <w:proofErr w:type="gramStart"/>
      <w:r w:rsidRPr="0088578B">
        <w:rPr>
          <w:rFonts w:ascii="Calibri" w:hAnsi="Calibri" w:cs="Calibri"/>
          <w:sz w:val="24"/>
          <w:szCs w:val="24"/>
        </w:rPr>
        <w:t>hosts’</w:t>
      </w:r>
      <w:proofErr w:type="gramEnd"/>
      <w:r w:rsidRPr="0088578B">
        <w:rPr>
          <w:rFonts w:ascii="Calibri" w:hAnsi="Calibri" w:cs="Calibri"/>
          <w:sz w:val="24"/>
          <w:szCs w:val="24"/>
        </w:rPr>
        <w:t xml:space="preserve">. </w:t>
      </w:r>
    </w:p>
    <w:p w14:paraId="1E9C7B3E" w14:textId="30A595DC" w:rsidR="00DE1692" w:rsidRDefault="00DE1692" w:rsidP="00AC5AEE">
      <w:pPr>
        <w:rPr>
          <w:rFonts w:ascii="Calibri" w:hAnsi="Calibri" w:cs="Calibri"/>
          <w:sz w:val="24"/>
          <w:szCs w:val="24"/>
        </w:rPr>
      </w:pPr>
      <w:proofErr w:type="gramStart"/>
      <w:r w:rsidRPr="0088578B">
        <w:rPr>
          <w:rFonts w:ascii="Calibri" w:hAnsi="Calibri" w:cs="Calibri"/>
          <w:sz w:val="24"/>
          <w:szCs w:val="24"/>
        </w:rPr>
        <w:t>So</w:t>
      </w:r>
      <w:proofErr w:type="gramEnd"/>
      <w:r w:rsidRPr="0088578B">
        <w:rPr>
          <w:rFonts w:ascii="Calibri" w:hAnsi="Calibri" w:cs="Calibri"/>
          <w:sz w:val="24"/>
          <w:szCs w:val="24"/>
        </w:rPr>
        <w:t xml:space="preserve"> in the name of the Lord of hosts let’s begin our meeting, take into our hands that which we have, and just like David, let us in faith prevail. Amen. </w:t>
      </w:r>
    </w:p>
    <w:p w14:paraId="36491979" w14:textId="77777777" w:rsidR="00D01DED" w:rsidRDefault="00D01DED" w:rsidP="00D01DED">
      <w:pPr>
        <w:ind w:left="720"/>
        <w:rPr>
          <w:rFonts w:ascii="Calibri" w:hAnsi="Calibri" w:cs="Calibri"/>
          <w:sz w:val="24"/>
          <w:szCs w:val="24"/>
        </w:rPr>
      </w:pPr>
    </w:p>
    <w:p w14:paraId="4D516ABA" w14:textId="43FA24AB" w:rsidR="00D01DED" w:rsidRPr="0088578B" w:rsidRDefault="00D01DED" w:rsidP="00D01DED">
      <w:pPr>
        <w:rPr>
          <w:rFonts w:ascii="Calibri" w:hAnsi="Calibri" w:cs="Calibri"/>
          <w:sz w:val="24"/>
          <w:szCs w:val="24"/>
        </w:rPr>
      </w:pPr>
      <w:r>
        <w:rPr>
          <w:rFonts w:ascii="Calibri" w:hAnsi="Calibri" w:cs="Calibri"/>
          <w:sz w:val="24"/>
          <w:szCs w:val="24"/>
        </w:rPr>
        <w:t>Bishop Michael</w:t>
      </w:r>
    </w:p>
    <w:sectPr w:rsidR="00D01DED" w:rsidRPr="0088578B" w:rsidSect="0088578B">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DCDA" w14:textId="77777777" w:rsidR="00DC2E38" w:rsidRDefault="00DC2E38" w:rsidP="0088578B">
      <w:pPr>
        <w:spacing w:after="0" w:line="240" w:lineRule="auto"/>
      </w:pPr>
      <w:r>
        <w:separator/>
      </w:r>
    </w:p>
  </w:endnote>
  <w:endnote w:type="continuationSeparator" w:id="0">
    <w:p w14:paraId="5D6984BC" w14:textId="77777777" w:rsidR="00DC2E38" w:rsidRDefault="00DC2E38" w:rsidP="008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A140" w14:textId="77777777" w:rsidR="00DC2E38" w:rsidRDefault="00DC2E38" w:rsidP="0088578B">
      <w:pPr>
        <w:spacing w:after="0" w:line="240" w:lineRule="auto"/>
      </w:pPr>
      <w:r>
        <w:separator/>
      </w:r>
    </w:p>
  </w:footnote>
  <w:footnote w:type="continuationSeparator" w:id="0">
    <w:p w14:paraId="650B6522" w14:textId="77777777" w:rsidR="00DC2E38" w:rsidRDefault="00DC2E38" w:rsidP="008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D618" w14:textId="7DE45D8C" w:rsidR="0088578B" w:rsidRDefault="0088578B" w:rsidP="008857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FFBE" w14:textId="3CE5D093" w:rsidR="0088578B" w:rsidRDefault="0088578B" w:rsidP="0088578B">
    <w:pPr>
      <w:pStyle w:val="Header"/>
      <w:jc w:val="right"/>
    </w:pPr>
    <w:r>
      <w:rPr>
        <w:noProof/>
      </w:rPr>
      <w:drawing>
        <wp:inline distT="0" distB="0" distL="0" distR="0" wp14:anchorId="577F7609" wp14:editId="1FA2FAC9">
          <wp:extent cx="3035219" cy="965200"/>
          <wp:effectExtent l="0" t="0" r="0" b="6350"/>
          <wp:docPr id="145637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79206" name="Picture 1456379206"/>
                  <pic:cNvPicPr/>
                </pic:nvPicPr>
                <pic:blipFill>
                  <a:blip r:embed="rId1">
                    <a:extLst>
                      <a:ext uri="{28A0092B-C50C-407E-A947-70E740481C1C}">
                        <a14:useLocalDpi xmlns:a14="http://schemas.microsoft.com/office/drawing/2010/main" val="0"/>
                      </a:ext>
                    </a:extLst>
                  </a:blip>
                  <a:stretch>
                    <a:fillRect/>
                  </a:stretch>
                </pic:blipFill>
                <pic:spPr>
                  <a:xfrm>
                    <a:off x="0" y="0"/>
                    <a:ext cx="3055475" cy="971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32"/>
    <w:rsid w:val="00087EBC"/>
    <w:rsid w:val="000F0BD3"/>
    <w:rsid w:val="00117A2B"/>
    <w:rsid w:val="0014774C"/>
    <w:rsid w:val="00182018"/>
    <w:rsid w:val="002119CF"/>
    <w:rsid w:val="00296B11"/>
    <w:rsid w:val="00331DDB"/>
    <w:rsid w:val="003830B3"/>
    <w:rsid w:val="004244A2"/>
    <w:rsid w:val="004720AD"/>
    <w:rsid w:val="00486496"/>
    <w:rsid w:val="00571115"/>
    <w:rsid w:val="006373AE"/>
    <w:rsid w:val="007021AB"/>
    <w:rsid w:val="00736ABD"/>
    <w:rsid w:val="00777377"/>
    <w:rsid w:val="007F291E"/>
    <w:rsid w:val="00854DD8"/>
    <w:rsid w:val="0088578B"/>
    <w:rsid w:val="00902B32"/>
    <w:rsid w:val="0093514C"/>
    <w:rsid w:val="009D06B5"/>
    <w:rsid w:val="009D56F5"/>
    <w:rsid w:val="00A50A9E"/>
    <w:rsid w:val="00AC5AEE"/>
    <w:rsid w:val="00B8506B"/>
    <w:rsid w:val="00BB29FC"/>
    <w:rsid w:val="00BF32D1"/>
    <w:rsid w:val="00D01DED"/>
    <w:rsid w:val="00D07F76"/>
    <w:rsid w:val="00DC2E38"/>
    <w:rsid w:val="00DD0606"/>
    <w:rsid w:val="00DE1692"/>
    <w:rsid w:val="00E13A5C"/>
    <w:rsid w:val="00EE00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3432"/>
  <w15:chartTrackingRefBased/>
  <w15:docId w15:val="{9852957E-3351-4F58-B948-51AC626E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B32"/>
    <w:rPr>
      <w:rFonts w:eastAsiaTheme="majorEastAsia" w:cstheme="majorBidi"/>
      <w:color w:val="272727" w:themeColor="text1" w:themeTint="D8"/>
    </w:rPr>
  </w:style>
  <w:style w:type="paragraph" w:styleId="Title">
    <w:name w:val="Title"/>
    <w:basedOn w:val="Normal"/>
    <w:next w:val="Normal"/>
    <w:link w:val="TitleChar"/>
    <w:uiPriority w:val="10"/>
    <w:qFormat/>
    <w:rsid w:val="0090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B32"/>
    <w:pPr>
      <w:spacing w:before="160"/>
      <w:jc w:val="center"/>
    </w:pPr>
    <w:rPr>
      <w:i/>
      <w:iCs/>
      <w:color w:val="404040" w:themeColor="text1" w:themeTint="BF"/>
    </w:rPr>
  </w:style>
  <w:style w:type="character" w:customStyle="1" w:styleId="QuoteChar">
    <w:name w:val="Quote Char"/>
    <w:basedOn w:val="DefaultParagraphFont"/>
    <w:link w:val="Quote"/>
    <w:uiPriority w:val="29"/>
    <w:rsid w:val="00902B32"/>
    <w:rPr>
      <w:i/>
      <w:iCs/>
      <w:color w:val="404040" w:themeColor="text1" w:themeTint="BF"/>
    </w:rPr>
  </w:style>
  <w:style w:type="paragraph" w:styleId="ListParagraph">
    <w:name w:val="List Paragraph"/>
    <w:basedOn w:val="Normal"/>
    <w:uiPriority w:val="34"/>
    <w:qFormat/>
    <w:rsid w:val="00902B32"/>
    <w:pPr>
      <w:ind w:left="720"/>
      <w:contextualSpacing/>
    </w:pPr>
  </w:style>
  <w:style w:type="character" w:styleId="IntenseEmphasis">
    <w:name w:val="Intense Emphasis"/>
    <w:basedOn w:val="DefaultParagraphFont"/>
    <w:uiPriority w:val="21"/>
    <w:qFormat/>
    <w:rsid w:val="00902B32"/>
    <w:rPr>
      <w:i/>
      <w:iCs/>
      <w:color w:val="0F4761" w:themeColor="accent1" w:themeShade="BF"/>
    </w:rPr>
  </w:style>
  <w:style w:type="paragraph" w:styleId="IntenseQuote">
    <w:name w:val="Intense Quote"/>
    <w:basedOn w:val="Normal"/>
    <w:next w:val="Normal"/>
    <w:link w:val="IntenseQuoteChar"/>
    <w:uiPriority w:val="30"/>
    <w:qFormat/>
    <w:rsid w:val="00902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B32"/>
    <w:rPr>
      <w:i/>
      <w:iCs/>
      <w:color w:val="0F4761" w:themeColor="accent1" w:themeShade="BF"/>
    </w:rPr>
  </w:style>
  <w:style w:type="character" w:styleId="IntenseReference">
    <w:name w:val="Intense Reference"/>
    <w:basedOn w:val="DefaultParagraphFont"/>
    <w:uiPriority w:val="32"/>
    <w:qFormat/>
    <w:rsid w:val="00902B32"/>
    <w:rPr>
      <w:b/>
      <w:bCs/>
      <w:smallCaps/>
      <w:color w:val="0F4761" w:themeColor="accent1" w:themeShade="BF"/>
      <w:spacing w:val="5"/>
    </w:rPr>
  </w:style>
  <w:style w:type="paragraph" w:styleId="Header">
    <w:name w:val="header"/>
    <w:basedOn w:val="Normal"/>
    <w:link w:val="HeaderChar"/>
    <w:uiPriority w:val="99"/>
    <w:unhideWhenUsed/>
    <w:rsid w:val="008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78B"/>
  </w:style>
  <w:style w:type="paragraph" w:styleId="Footer">
    <w:name w:val="footer"/>
    <w:basedOn w:val="Normal"/>
    <w:link w:val="FooterChar"/>
    <w:uiPriority w:val="99"/>
    <w:unhideWhenUsed/>
    <w:rsid w:val="008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ED25E-2E73-45CA-9769-F64CCFEB01FE}">
  <ds:schemaRefs>
    <ds:schemaRef ds:uri="http://schemas.openxmlformats.org/officeDocument/2006/bibliography"/>
  </ds:schemaRefs>
</ds:datastoreItem>
</file>

<file path=customXml/itemProps2.xml><?xml version="1.0" encoding="utf-8"?>
<ds:datastoreItem xmlns:ds="http://schemas.openxmlformats.org/officeDocument/2006/customXml" ds:itemID="{EA95E341-F307-4A94-881B-F67591ECA759}">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3.xml><?xml version="1.0" encoding="utf-8"?>
<ds:datastoreItem xmlns:ds="http://schemas.openxmlformats.org/officeDocument/2006/customXml" ds:itemID="{31B147C4-CE96-40B0-AC79-119805CDCB89}">
  <ds:schemaRefs>
    <ds:schemaRef ds:uri="http://schemas.microsoft.com/sharepoint/v3/contenttype/forms"/>
  </ds:schemaRefs>
</ds:datastoreItem>
</file>

<file path=customXml/itemProps4.xml><?xml version="1.0" encoding="utf-8"?>
<ds:datastoreItem xmlns:ds="http://schemas.openxmlformats.org/officeDocument/2006/customXml" ds:itemID="{38155376-6BA1-4E94-BE67-DD5D754F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1805</Words>
  <Characters>6012</Characters>
  <Application>Microsoft Office Word</Application>
  <DocSecurity>0</DocSecurity>
  <Lines>601</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Bath &amp; Wells</dc:creator>
  <cp:keywords/>
  <dc:description/>
  <cp:lastModifiedBy>Louise Willmot</cp:lastModifiedBy>
  <cp:revision>2</cp:revision>
  <dcterms:created xsi:type="dcterms:W3CDTF">2026-07-10T10:58:00Z</dcterms:created>
  <dcterms:modified xsi:type="dcterms:W3CDTF">2026-07-10T10:58:00Z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